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C1A" w:rsidRDefault="00071C1A" w:rsidP="00071C1A">
      <w:pPr>
        <w:jc w:val="right"/>
        <w:outlineLvl w:val="0"/>
        <w:rPr>
          <w:rFonts w:eastAsia="Batang"/>
          <w:bCs/>
          <w:kern w:val="28"/>
          <w:sz w:val="24"/>
          <w:szCs w:val="24"/>
          <w:lang w:eastAsia="en-US"/>
        </w:rPr>
      </w:pPr>
      <w:bookmarkStart w:id="0" w:name="_GoBack"/>
      <w:bookmarkEnd w:id="0"/>
      <w:r>
        <w:rPr>
          <w:rFonts w:eastAsia="Batang"/>
          <w:bCs/>
          <w:sz w:val="24"/>
          <w:szCs w:val="24"/>
          <w:lang w:eastAsia="ru-RU"/>
        </w:rPr>
        <w:t>„Príloha č. 3</w:t>
      </w:r>
    </w:p>
    <w:p w:rsidR="00071C1A" w:rsidRDefault="00071C1A" w:rsidP="00071C1A">
      <w:pPr>
        <w:keepNext/>
        <w:ind w:left="3492" w:firstLine="2178"/>
        <w:jc w:val="right"/>
        <w:outlineLvl w:val="0"/>
        <w:rPr>
          <w:rFonts w:eastAsia="Batang"/>
          <w:bCs/>
          <w:sz w:val="24"/>
          <w:szCs w:val="24"/>
          <w:lang w:eastAsia="ru-RU"/>
        </w:rPr>
      </w:pPr>
      <w:r>
        <w:rPr>
          <w:rFonts w:eastAsia="Batang"/>
          <w:bCs/>
          <w:kern w:val="28"/>
          <w:sz w:val="24"/>
          <w:szCs w:val="24"/>
          <w:lang w:eastAsia="en-US"/>
        </w:rPr>
        <w:t>k vyhláške č. 22/2011 Z. z.</w:t>
      </w:r>
    </w:p>
    <w:p w:rsidR="00071C1A" w:rsidRDefault="00071C1A" w:rsidP="00071C1A">
      <w:pPr>
        <w:spacing w:line="276" w:lineRule="auto"/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  <w:t xml:space="preserve"> v znení neskorších predpisov</w:t>
      </w:r>
    </w:p>
    <w:p w:rsidR="00071C1A" w:rsidRDefault="00071C1A" w:rsidP="00071C1A">
      <w:pPr>
        <w:spacing w:line="276" w:lineRule="auto"/>
        <w:jc w:val="center"/>
        <w:rPr>
          <w:i/>
          <w:sz w:val="24"/>
          <w:szCs w:val="24"/>
          <w:lang w:eastAsia="en-US"/>
        </w:rPr>
      </w:pPr>
    </w:p>
    <w:p w:rsidR="00071C1A" w:rsidRDefault="00071C1A" w:rsidP="00071C1A">
      <w:pPr>
        <w:spacing w:line="276" w:lineRule="auto"/>
        <w:jc w:val="center"/>
        <w:rPr>
          <w:i/>
          <w:sz w:val="24"/>
          <w:szCs w:val="24"/>
          <w:lang w:eastAsia="en-US"/>
        </w:rPr>
      </w:pPr>
      <w:r>
        <w:rPr>
          <w:i/>
          <w:sz w:val="24"/>
          <w:szCs w:val="24"/>
          <w:lang w:eastAsia="en-US"/>
        </w:rPr>
        <w:t>(Vzor)</w:t>
      </w:r>
    </w:p>
    <w:p w:rsidR="00071C1A" w:rsidRDefault="00071C1A" w:rsidP="00071C1A">
      <w:pPr>
        <w:jc w:val="center"/>
        <w:rPr>
          <w:i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Žiadosť</w:t>
      </w:r>
    </w:p>
    <w:p w:rsidR="00071C1A" w:rsidRDefault="00071C1A" w:rsidP="00071C1A">
      <w:pPr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o poskytnutie dotácie na podporu výchovy k stravovacím návykom dieťaťa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2160"/>
        <w:gridCol w:w="1800"/>
        <w:gridCol w:w="2520"/>
      </w:tblGrid>
      <w:tr w:rsidR="00071C1A" w:rsidTr="00566052">
        <w:trPr>
          <w:trHeight w:val="461"/>
        </w:trPr>
        <w:tc>
          <w:tcPr>
            <w:tcW w:w="9288" w:type="dxa"/>
            <w:gridSpan w:val="4"/>
            <w:vAlign w:val="center"/>
            <w:hideMark/>
          </w:tcPr>
          <w:p w:rsidR="00071C1A" w:rsidRDefault="00071C1A" w:rsidP="00071C1A">
            <w:pPr>
              <w:pStyle w:val="Odstavecseseznamem"/>
              <w:numPr>
                <w:ilvl w:val="0"/>
                <w:numId w:val="4"/>
              </w:num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Identifikácia žiadateľa</w:t>
            </w:r>
          </w:p>
        </w:tc>
      </w:tr>
      <w:tr w:rsidR="00071C1A" w:rsidTr="00566052">
        <w:trPr>
          <w:trHeight w:val="340"/>
        </w:trPr>
        <w:tc>
          <w:tcPr>
            <w:tcW w:w="2808" w:type="dxa"/>
            <w:vAlign w:val="center"/>
            <w:hideMark/>
          </w:tcPr>
          <w:p w:rsidR="00071C1A" w:rsidRDefault="00071C1A" w:rsidP="0056605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Názov žiadateľa</w:t>
            </w:r>
          </w:p>
        </w:tc>
        <w:tc>
          <w:tcPr>
            <w:tcW w:w="6480" w:type="dxa"/>
            <w:gridSpan w:val="3"/>
            <w:vAlign w:val="center"/>
          </w:tcPr>
          <w:p w:rsidR="00071C1A" w:rsidRDefault="00071C1A" w:rsidP="0056605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71C1A" w:rsidTr="00566052">
        <w:trPr>
          <w:trHeight w:val="340"/>
        </w:trPr>
        <w:tc>
          <w:tcPr>
            <w:tcW w:w="2808" w:type="dxa"/>
            <w:vAlign w:val="center"/>
            <w:hideMark/>
          </w:tcPr>
          <w:p w:rsidR="00071C1A" w:rsidRDefault="00071C1A" w:rsidP="0056605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IČO</w:t>
            </w:r>
          </w:p>
        </w:tc>
        <w:tc>
          <w:tcPr>
            <w:tcW w:w="6480" w:type="dxa"/>
            <w:gridSpan w:val="3"/>
            <w:vAlign w:val="center"/>
          </w:tcPr>
          <w:p w:rsidR="00071C1A" w:rsidRDefault="00071C1A" w:rsidP="0056605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71C1A" w:rsidTr="00566052">
        <w:trPr>
          <w:trHeight w:val="340"/>
        </w:trPr>
        <w:tc>
          <w:tcPr>
            <w:tcW w:w="2808" w:type="dxa"/>
            <w:vAlign w:val="center"/>
            <w:hideMark/>
          </w:tcPr>
          <w:p w:rsidR="00071C1A" w:rsidRDefault="00071C1A" w:rsidP="0056605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Sídlo (adresa)</w:t>
            </w:r>
          </w:p>
        </w:tc>
        <w:tc>
          <w:tcPr>
            <w:tcW w:w="6480" w:type="dxa"/>
            <w:gridSpan w:val="3"/>
            <w:vAlign w:val="center"/>
          </w:tcPr>
          <w:p w:rsidR="00071C1A" w:rsidRDefault="00071C1A" w:rsidP="0056605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71C1A" w:rsidTr="00566052">
        <w:trPr>
          <w:trHeight w:val="340"/>
        </w:trPr>
        <w:tc>
          <w:tcPr>
            <w:tcW w:w="2808" w:type="dxa"/>
            <w:vAlign w:val="center"/>
            <w:hideMark/>
          </w:tcPr>
          <w:p w:rsidR="00071C1A" w:rsidRDefault="00071C1A" w:rsidP="0056605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PSČ </w:t>
            </w:r>
          </w:p>
        </w:tc>
        <w:tc>
          <w:tcPr>
            <w:tcW w:w="2160" w:type="dxa"/>
            <w:vAlign w:val="center"/>
          </w:tcPr>
          <w:p w:rsidR="00071C1A" w:rsidRDefault="00071C1A" w:rsidP="0056605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  <w:hideMark/>
          </w:tcPr>
          <w:p w:rsidR="00071C1A" w:rsidRDefault="00071C1A" w:rsidP="0056605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Obec</w:t>
            </w:r>
          </w:p>
        </w:tc>
        <w:tc>
          <w:tcPr>
            <w:tcW w:w="2520" w:type="dxa"/>
            <w:vAlign w:val="center"/>
          </w:tcPr>
          <w:p w:rsidR="00071C1A" w:rsidRDefault="00071C1A" w:rsidP="0056605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71C1A" w:rsidTr="00566052">
        <w:trPr>
          <w:trHeight w:val="340"/>
        </w:trPr>
        <w:tc>
          <w:tcPr>
            <w:tcW w:w="2808" w:type="dxa"/>
            <w:vAlign w:val="center"/>
            <w:hideMark/>
          </w:tcPr>
          <w:p w:rsidR="00071C1A" w:rsidRDefault="00071C1A" w:rsidP="0056605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Okres</w:t>
            </w:r>
          </w:p>
        </w:tc>
        <w:tc>
          <w:tcPr>
            <w:tcW w:w="2160" w:type="dxa"/>
            <w:vAlign w:val="center"/>
          </w:tcPr>
          <w:p w:rsidR="00071C1A" w:rsidRDefault="00071C1A" w:rsidP="0056605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  <w:hideMark/>
          </w:tcPr>
          <w:p w:rsidR="00071C1A" w:rsidRDefault="00071C1A" w:rsidP="0056605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Kraj</w:t>
            </w:r>
          </w:p>
        </w:tc>
        <w:tc>
          <w:tcPr>
            <w:tcW w:w="2520" w:type="dxa"/>
            <w:vAlign w:val="center"/>
          </w:tcPr>
          <w:p w:rsidR="00071C1A" w:rsidRDefault="00071C1A" w:rsidP="0056605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71C1A" w:rsidTr="00566052">
        <w:trPr>
          <w:trHeight w:val="340"/>
        </w:trPr>
        <w:tc>
          <w:tcPr>
            <w:tcW w:w="2808" w:type="dxa"/>
            <w:vAlign w:val="center"/>
            <w:hideMark/>
          </w:tcPr>
          <w:p w:rsidR="00071C1A" w:rsidRDefault="00071C1A" w:rsidP="0056605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Telefónne číslo</w:t>
            </w:r>
          </w:p>
        </w:tc>
        <w:tc>
          <w:tcPr>
            <w:tcW w:w="2160" w:type="dxa"/>
            <w:vAlign w:val="center"/>
          </w:tcPr>
          <w:p w:rsidR="00071C1A" w:rsidRDefault="00071C1A" w:rsidP="0056605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  <w:hideMark/>
          </w:tcPr>
          <w:p w:rsidR="00071C1A" w:rsidRDefault="00071C1A" w:rsidP="0056605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Faxové číslo</w:t>
            </w:r>
          </w:p>
        </w:tc>
        <w:tc>
          <w:tcPr>
            <w:tcW w:w="2520" w:type="dxa"/>
            <w:vAlign w:val="center"/>
          </w:tcPr>
          <w:p w:rsidR="00071C1A" w:rsidRDefault="00071C1A" w:rsidP="0056605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71C1A" w:rsidTr="00566052">
        <w:trPr>
          <w:cantSplit/>
          <w:trHeight w:val="340"/>
        </w:trPr>
        <w:tc>
          <w:tcPr>
            <w:tcW w:w="2808" w:type="dxa"/>
            <w:vAlign w:val="center"/>
            <w:hideMark/>
          </w:tcPr>
          <w:p w:rsidR="00071C1A" w:rsidRDefault="00071C1A" w:rsidP="0056605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Webové sídlo</w:t>
            </w:r>
          </w:p>
        </w:tc>
        <w:tc>
          <w:tcPr>
            <w:tcW w:w="2160" w:type="dxa"/>
            <w:vAlign w:val="center"/>
          </w:tcPr>
          <w:p w:rsidR="00071C1A" w:rsidRDefault="00071C1A" w:rsidP="0056605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  <w:hideMark/>
          </w:tcPr>
          <w:p w:rsidR="00071C1A" w:rsidRDefault="00071C1A" w:rsidP="0056605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E-mailová adresa</w:t>
            </w:r>
          </w:p>
        </w:tc>
        <w:tc>
          <w:tcPr>
            <w:tcW w:w="2520" w:type="dxa"/>
            <w:vAlign w:val="center"/>
          </w:tcPr>
          <w:p w:rsidR="00071C1A" w:rsidRDefault="00071C1A" w:rsidP="0056605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71C1A" w:rsidTr="00566052">
        <w:trPr>
          <w:trHeight w:val="558"/>
        </w:trPr>
        <w:tc>
          <w:tcPr>
            <w:tcW w:w="2808" w:type="dxa"/>
            <w:vAlign w:val="center"/>
            <w:hideMark/>
          </w:tcPr>
          <w:p w:rsidR="00071C1A" w:rsidRDefault="00071C1A" w:rsidP="0056605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Meno, priezvisko a titul štatutárneho zástupcu</w:t>
            </w:r>
          </w:p>
        </w:tc>
        <w:tc>
          <w:tcPr>
            <w:tcW w:w="6480" w:type="dxa"/>
            <w:gridSpan w:val="3"/>
            <w:vAlign w:val="center"/>
          </w:tcPr>
          <w:p w:rsidR="00071C1A" w:rsidRDefault="00071C1A" w:rsidP="0056605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071C1A" w:rsidRDefault="00071C1A" w:rsidP="00071C1A">
      <w:pPr>
        <w:rPr>
          <w:sz w:val="24"/>
          <w:szCs w:val="24"/>
          <w:lang w:eastAsia="en-US"/>
        </w:rPr>
      </w:pPr>
    </w:p>
    <w:p w:rsidR="00071C1A" w:rsidRDefault="00071C1A" w:rsidP="00071C1A">
      <w:pPr>
        <w:rPr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6480"/>
      </w:tblGrid>
      <w:tr w:rsidR="00071C1A" w:rsidTr="00566052">
        <w:trPr>
          <w:trHeight w:val="461"/>
        </w:trPr>
        <w:tc>
          <w:tcPr>
            <w:tcW w:w="9288" w:type="dxa"/>
            <w:gridSpan w:val="2"/>
            <w:vAlign w:val="center"/>
            <w:hideMark/>
          </w:tcPr>
          <w:p w:rsidR="00071C1A" w:rsidRDefault="00071C1A" w:rsidP="00566052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Bankové spojenie </w:t>
            </w:r>
          </w:p>
        </w:tc>
      </w:tr>
      <w:tr w:rsidR="00071C1A" w:rsidTr="00566052">
        <w:trPr>
          <w:trHeight w:val="484"/>
        </w:trPr>
        <w:tc>
          <w:tcPr>
            <w:tcW w:w="2808" w:type="dxa"/>
            <w:vAlign w:val="center"/>
            <w:hideMark/>
          </w:tcPr>
          <w:p w:rsidR="00071C1A" w:rsidRDefault="00071C1A" w:rsidP="0056605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Číslo účtu v banke alebo pobočke zahraničnej banky v tvare IBAN</w:t>
            </w:r>
          </w:p>
        </w:tc>
        <w:tc>
          <w:tcPr>
            <w:tcW w:w="6480" w:type="dxa"/>
            <w:vAlign w:val="center"/>
          </w:tcPr>
          <w:p w:rsidR="00071C1A" w:rsidRDefault="00071C1A" w:rsidP="0056605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071C1A" w:rsidRDefault="00071C1A" w:rsidP="00071C1A">
      <w:pPr>
        <w:rPr>
          <w:b/>
          <w:sz w:val="24"/>
          <w:szCs w:val="24"/>
          <w:lang w:eastAsia="en-U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851"/>
        <w:gridCol w:w="850"/>
        <w:gridCol w:w="290"/>
        <w:gridCol w:w="1553"/>
        <w:gridCol w:w="1559"/>
        <w:gridCol w:w="709"/>
        <w:gridCol w:w="2659"/>
      </w:tblGrid>
      <w:tr w:rsidR="00071C1A" w:rsidTr="00566052">
        <w:trPr>
          <w:trHeight w:val="461"/>
        </w:trPr>
        <w:tc>
          <w:tcPr>
            <w:tcW w:w="9288" w:type="dxa"/>
            <w:gridSpan w:val="8"/>
            <w:vAlign w:val="center"/>
            <w:hideMark/>
          </w:tcPr>
          <w:p w:rsidR="00071C1A" w:rsidRDefault="00071C1A" w:rsidP="00071C1A">
            <w:pPr>
              <w:pStyle w:val="Odstavecseseznamem"/>
              <w:numPr>
                <w:ilvl w:val="0"/>
                <w:numId w:val="4"/>
              </w:numPr>
              <w:spacing w:line="276" w:lineRule="auto"/>
              <w:ind w:hanging="294"/>
              <w:rPr>
                <w:b/>
                <w:bCs/>
                <w:sz w:val="24"/>
                <w:szCs w:val="24"/>
                <w:vertAlign w:val="superscript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Identifikácia materskej školy alebo základnej školy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vertAlign w:val="superscript"/>
                <w:lang w:eastAsia="en-US"/>
              </w:rPr>
              <w:t>*</w:t>
            </w:r>
          </w:p>
        </w:tc>
      </w:tr>
      <w:tr w:rsidR="00071C1A" w:rsidTr="00566052">
        <w:trPr>
          <w:trHeight w:val="340"/>
        </w:trPr>
        <w:tc>
          <w:tcPr>
            <w:tcW w:w="2808" w:type="dxa"/>
            <w:gridSpan w:val="4"/>
            <w:vAlign w:val="center"/>
            <w:hideMark/>
          </w:tcPr>
          <w:p w:rsidR="00071C1A" w:rsidRDefault="00071C1A" w:rsidP="0056605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Názov materskej školy alebo základnej školy </w:t>
            </w:r>
          </w:p>
        </w:tc>
        <w:tc>
          <w:tcPr>
            <w:tcW w:w="6480" w:type="dxa"/>
            <w:gridSpan w:val="4"/>
            <w:vAlign w:val="center"/>
          </w:tcPr>
          <w:p w:rsidR="00071C1A" w:rsidRDefault="00071C1A" w:rsidP="0056605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71C1A" w:rsidRDefault="00071C1A" w:rsidP="0056605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71C1A" w:rsidRDefault="00071C1A" w:rsidP="0056605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71C1A" w:rsidTr="00566052">
        <w:trPr>
          <w:trHeight w:val="454"/>
        </w:trPr>
        <w:tc>
          <w:tcPr>
            <w:tcW w:w="4361" w:type="dxa"/>
            <w:gridSpan w:val="5"/>
            <w:vAlign w:val="center"/>
            <w:hideMark/>
          </w:tcPr>
          <w:p w:rsidR="00071C1A" w:rsidRDefault="00071C1A" w:rsidP="0056605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Kód materskej školy alebo základnej školy</w:t>
            </w:r>
          </w:p>
          <w:p w:rsidR="00071C1A" w:rsidRDefault="00071C1A" w:rsidP="0056605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podľa registra škôl a školských zariadení</w:t>
            </w:r>
          </w:p>
        </w:tc>
        <w:tc>
          <w:tcPr>
            <w:tcW w:w="4927" w:type="dxa"/>
            <w:gridSpan w:val="3"/>
            <w:vAlign w:val="center"/>
          </w:tcPr>
          <w:p w:rsidR="00071C1A" w:rsidRDefault="00071C1A" w:rsidP="0056605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71C1A" w:rsidTr="00566052">
        <w:trPr>
          <w:trHeight w:val="574"/>
        </w:trPr>
        <w:tc>
          <w:tcPr>
            <w:tcW w:w="4361" w:type="dxa"/>
            <w:gridSpan w:val="5"/>
            <w:vAlign w:val="center"/>
            <w:hideMark/>
          </w:tcPr>
          <w:p w:rsidR="00071C1A" w:rsidRDefault="00071C1A" w:rsidP="0056605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Sídlo materskej školy alebo základnej školy</w:t>
            </w:r>
          </w:p>
        </w:tc>
        <w:tc>
          <w:tcPr>
            <w:tcW w:w="1559" w:type="dxa"/>
            <w:vAlign w:val="center"/>
            <w:hideMark/>
          </w:tcPr>
          <w:p w:rsidR="00071C1A" w:rsidRDefault="00071C1A" w:rsidP="00566052">
            <w:pPr>
              <w:spacing w:line="276" w:lineRule="auto"/>
              <w:ind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Ulica a číslo domu </w:t>
            </w:r>
          </w:p>
        </w:tc>
        <w:tc>
          <w:tcPr>
            <w:tcW w:w="3368" w:type="dxa"/>
            <w:gridSpan w:val="2"/>
            <w:vAlign w:val="center"/>
          </w:tcPr>
          <w:p w:rsidR="00071C1A" w:rsidRDefault="00071C1A" w:rsidP="0056605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71C1A" w:rsidTr="00566052">
        <w:trPr>
          <w:trHeight w:val="552"/>
        </w:trPr>
        <w:tc>
          <w:tcPr>
            <w:tcW w:w="1668" w:type="dxa"/>
            <w:gridSpan w:val="2"/>
            <w:vAlign w:val="center"/>
            <w:hideMark/>
          </w:tcPr>
          <w:p w:rsidR="00071C1A" w:rsidRDefault="00071C1A" w:rsidP="00566052">
            <w:pPr>
              <w:spacing w:line="276" w:lineRule="auto"/>
              <w:ind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PSČ </w:t>
            </w:r>
          </w:p>
        </w:tc>
        <w:tc>
          <w:tcPr>
            <w:tcW w:w="2693" w:type="dxa"/>
            <w:gridSpan w:val="3"/>
            <w:vAlign w:val="center"/>
          </w:tcPr>
          <w:p w:rsidR="00071C1A" w:rsidRDefault="00071C1A" w:rsidP="0056605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  <w:hideMark/>
          </w:tcPr>
          <w:p w:rsidR="00071C1A" w:rsidRDefault="00071C1A" w:rsidP="0056605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Obec </w:t>
            </w:r>
          </w:p>
        </w:tc>
        <w:tc>
          <w:tcPr>
            <w:tcW w:w="3368" w:type="dxa"/>
            <w:gridSpan w:val="2"/>
            <w:vAlign w:val="center"/>
          </w:tcPr>
          <w:p w:rsidR="00071C1A" w:rsidRDefault="00071C1A" w:rsidP="0056605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71C1A" w:rsidTr="00566052">
        <w:trPr>
          <w:trHeight w:val="553"/>
        </w:trPr>
        <w:tc>
          <w:tcPr>
            <w:tcW w:w="1668" w:type="dxa"/>
            <w:gridSpan w:val="2"/>
            <w:vAlign w:val="center"/>
            <w:hideMark/>
          </w:tcPr>
          <w:p w:rsidR="00071C1A" w:rsidRDefault="00071C1A" w:rsidP="00566052">
            <w:pPr>
              <w:spacing w:line="276" w:lineRule="auto"/>
              <w:ind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Okres</w:t>
            </w:r>
          </w:p>
        </w:tc>
        <w:tc>
          <w:tcPr>
            <w:tcW w:w="2693" w:type="dxa"/>
            <w:gridSpan w:val="3"/>
            <w:vAlign w:val="center"/>
          </w:tcPr>
          <w:p w:rsidR="00071C1A" w:rsidRDefault="00071C1A" w:rsidP="0056605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  <w:hideMark/>
          </w:tcPr>
          <w:p w:rsidR="00071C1A" w:rsidRDefault="00071C1A" w:rsidP="0056605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Kraj</w:t>
            </w:r>
          </w:p>
        </w:tc>
        <w:tc>
          <w:tcPr>
            <w:tcW w:w="3368" w:type="dxa"/>
            <w:gridSpan w:val="2"/>
            <w:vAlign w:val="center"/>
          </w:tcPr>
          <w:p w:rsidR="00071C1A" w:rsidRDefault="00071C1A" w:rsidP="0056605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71C1A" w:rsidTr="00566052">
        <w:trPr>
          <w:trHeight w:val="573"/>
        </w:trPr>
        <w:tc>
          <w:tcPr>
            <w:tcW w:w="1668" w:type="dxa"/>
            <w:gridSpan w:val="2"/>
            <w:vAlign w:val="center"/>
            <w:hideMark/>
          </w:tcPr>
          <w:p w:rsidR="00071C1A" w:rsidRDefault="00071C1A" w:rsidP="00566052">
            <w:pPr>
              <w:spacing w:line="276" w:lineRule="auto"/>
              <w:ind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Telefónne číslo</w:t>
            </w:r>
          </w:p>
        </w:tc>
        <w:tc>
          <w:tcPr>
            <w:tcW w:w="2693" w:type="dxa"/>
            <w:gridSpan w:val="3"/>
            <w:vAlign w:val="center"/>
          </w:tcPr>
          <w:p w:rsidR="00071C1A" w:rsidRDefault="00071C1A" w:rsidP="0056605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  <w:hideMark/>
          </w:tcPr>
          <w:p w:rsidR="00071C1A" w:rsidRDefault="00071C1A" w:rsidP="0056605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Faxové číslo</w:t>
            </w:r>
          </w:p>
        </w:tc>
        <w:tc>
          <w:tcPr>
            <w:tcW w:w="3368" w:type="dxa"/>
            <w:gridSpan w:val="2"/>
            <w:vAlign w:val="center"/>
          </w:tcPr>
          <w:p w:rsidR="00071C1A" w:rsidRDefault="00071C1A" w:rsidP="0056605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71C1A" w:rsidTr="00566052">
        <w:trPr>
          <w:cantSplit/>
          <w:trHeight w:val="340"/>
        </w:trPr>
        <w:tc>
          <w:tcPr>
            <w:tcW w:w="1668" w:type="dxa"/>
            <w:gridSpan w:val="2"/>
            <w:vAlign w:val="center"/>
            <w:hideMark/>
          </w:tcPr>
          <w:p w:rsidR="00071C1A" w:rsidRDefault="00071C1A" w:rsidP="00566052">
            <w:pPr>
              <w:spacing w:line="276" w:lineRule="auto"/>
              <w:ind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Webové sídlo</w:t>
            </w:r>
          </w:p>
        </w:tc>
        <w:tc>
          <w:tcPr>
            <w:tcW w:w="2693" w:type="dxa"/>
            <w:gridSpan w:val="3"/>
            <w:vAlign w:val="center"/>
          </w:tcPr>
          <w:p w:rsidR="00071C1A" w:rsidRDefault="00071C1A" w:rsidP="0056605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  <w:hideMark/>
          </w:tcPr>
          <w:p w:rsidR="00071C1A" w:rsidRDefault="00071C1A" w:rsidP="0056605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E-mailová adresa </w:t>
            </w:r>
          </w:p>
        </w:tc>
        <w:tc>
          <w:tcPr>
            <w:tcW w:w="3368" w:type="dxa"/>
            <w:gridSpan w:val="2"/>
            <w:vAlign w:val="center"/>
          </w:tcPr>
          <w:p w:rsidR="00071C1A" w:rsidRDefault="00071C1A" w:rsidP="0056605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71C1A" w:rsidTr="00566052">
        <w:trPr>
          <w:trHeight w:val="632"/>
        </w:trPr>
        <w:tc>
          <w:tcPr>
            <w:tcW w:w="2518" w:type="dxa"/>
            <w:gridSpan w:val="3"/>
            <w:vAlign w:val="center"/>
            <w:hideMark/>
          </w:tcPr>
          <w:p w:rsidR="00071C1A" w:rsidRDefault="00071C1A" w:rsidP="0056605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Meno, priezvisko a titul štatutárneho zástupcu</w:t>
            </w:r>
          </w:p>
        </w:tc>
        <w:tc>
          <w:tcPr>
            <w:tcW w:w="6770" w:type="dxa"/>
            <w:gridSpan w:val="5"/>
            <w:vAlign w:val="center"/>
          </w:tcPr>
          <w:p w:rsidR="00071C1A" w:rsidRDefault="00071C1A" w:rsidP="0056605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71C1A" w:rsidTr="00566052">
        <w:trPr>
          <w:trHeight w:val="465"/>
        </w:trPr>
        <w:tc>
          <w:tcPr>
            <w:tcW w:w="6629" w:type="dxa"/>
            <w:gridSpan w:val="7"/>
            <w:vAlign w:val="center"/>
            <w:hideMark/>
          </w:tcPr>
          <w:p w:rsidR="00071C1A" w:rsidRDefault="00071C1A" w:rsidP="0056605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Počet detí, na ktoré žiadateľ žiada o dotáciu </w:t>
            </w:r>
          </w:p>
        </w:tc>
        <w:tc>
          <w:tcPr>
            <w:tcW w:w="2659" w:type="dxa"/>
            <w:vAlign w:val="center"/>
          </w:tcPr>
          <w:p w:rsidR="00071C1A" w:rsidRDefault="00071C1A" w:rsidP="0056605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71C1A" w:rsidTr="00566052">
        <w:trPr>
          <w:trHeight w:val="465"/>
        </w:trPr>
        <w:tc>
          <w:tcPr>
            <w:tcW w:w="817" w:type="dxa"/>
            <w:vMerge w:val="restart"/>
            <w:vAlign w:val="center"/>
            <w:hideMark/>
          </w:tcPr>
          <w:p w:rsidR="00071C1A" w:rsidRDefault="00071C1A" w:rsidP="00566052">
            <w:pPr>
              <w:spacing w:line="276" w:lineRule="auto"/>
              <w:ind w:left="-7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z toho</w:t>
            </w:r>
          </w:p>
        </w:tc>
        <w:tc>
          <w:tcPr>
            <w:tcW w:w="5812" w:type="dxa"/>
            <w:gridSpan w:val="6"/>
            <w:vAlign w:val="center"/>
            <w:hideMark/>
          </w:tcPr>
          <w:p w:rsidR="00071C1A" w:rsidRDefault="00071C1A" w:rsidP="0056605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počet detí podľa § 4 ods. 3 písm. a) zákona</w:t>
            </w:r>
          </w:p>
        </w:tc>
        <w:tc>
          <w:tcPr>
            <w:tcW w:w="2659" w:type="dxa"/>
            <w:vAlign w:val="center"/>
          </w:tcPr>
          <w:p w:rsidR="00071C1A" w:rsidRDefault="00071C1A" w:rsidP="0056605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71C1A" w:rsidTr="00566052">
        <w:trPr>
          <w:trHeight w:val="465"/>
        </w:trPr>
        <w:tc>
          <w:tcPr>
            <w:tcW w:w="0" w:type="auto"/>
            <w:vMerge/>
            <w:vAlign w:val="center"/>
            <w:hideMark/>
          </w:tcPr>
          <w:p w:rsidR="00071C1A" w:rsidRDefault="00071C1A" w:rsidP="0056605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gridSpan w:val="6"/>
            <w:vAlign w:val="center"/>
            <w:hideMark/>
          </w:tcPr>
          <w:p w:rsidR="00071C1A" w:rsidRDefault="00071C1A" w:rsidP="00566052">
            <w:pPr>
              <w:spacing w:line="276" w:lineRule="auto"/>
              <w:ind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počet detí podľa § 4 ods. 3 písm. b) zákona</w:t>
            </w:r>
          </w:p>
        </w:tc>
        <w:tc>
          <w:tcPr>
            <w:tcW w:w="2659" w:type="dxa"/>
            <w:vAlign w:val="center"/>
          </w:tcPr>
          <w:p w:rsidR="00071C1A" w:rsidRDefault="00071C1A" w:rsidP="0056605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71C1A" w:rsidTr="00566052">
        <w:trPr>
          <w:trHeight w:val="465"/>
        </w:trPr>
        <w:tc>
          <w:tcPr>
            <w:tcW w:w="0" w:type="auto"/>
            <w:vMerge/>
            <w:vAlign w:val="center"/>
            <w:hideMark/>
          </w:tcPr>
          <w:p w:rsidR="00071C1A" w:rsidRDefault="00071C1A" w:rsidP="0056605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gridSpan w:val="6"/>
            <w:vAlign w:val="center"/>
            <w:hideMark/>
          </w:tcPr>
          <w:p w:rsidR="00071C1A" w:rsidRDefault="00071C1A" w:rsidP="00566052">
            <w:pPr>
              <w:spacing w:line="276" w:lineRule="auto"/>
              <w:ind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počet detí podľa § 4 ods. 3 písm. c) zákona</w:t>
            </w:r>
          </w:p>
        </w:tc>
        <w:tc>
          <w:tcPr>
            <w:tcW w:w="2659" w:type="dxa"/>
            <w:vAlign w:val="center"/>
          </w:tcPr>
          <w:p w:rsidR="00071C1A" w:rsidRDefault="00071C1A" w:rsidP="0056605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71C1A" w:rsidTr="00566052">
        <w:trPr>
          <w:trHeight w:val="465"/>
        </w:trPr>
        <w:tc>
          <w:tcPr>
            <w:tcW w:w="0" w:type="auto"/>
            <w:vMerge/>
            <w:vAlign w:val="center"/>
            <w:hideMark/>
          </w:tcPr>
          <w:p w:rsidR="00071C1A" w:rsidRDefault="00071C1A" w:rsidP="0056605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gridSpan w:val="6"/>
            <w:vAlign w:val="center"/>
            <w:hideMark/>
          </w:tcPr>
          <w:p w:rsidR="00071C1A" w:rsidRDefault="00071C1A" w:rsidP="00566052">
            <w:pPr>
              <w:spacing w:line="276" w:lineRule="auto"/>
              <w:ind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počet detí podľa § 4 ods. 3 písm. d) prvého bodu zákona</w:t>
            </w:r>
          </w:p>
        </w:tc>
        <w:tc>
          <w:tcPr>
            <w:tcW w:w="2659" w:type="dxa"/>
            <w:vAlign w:val="center"/>
          </w:tcPr>
          <w:p w:rsidR="00071C1A" w:rsidRDefault="00071C1A" w:rsidP="0056605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71C1A" w:rsidTr="00566052">
        <w:trPr>
          <w:trHeight w:val="465"/>
        </w:trPr>
        <w:tc>
          <w:tcPr>
            <w:tcW w:w="0" w:type="auto"/>
            <w:vMerge/>
            <w:vAlign w:val="center"/>
            <w:hideMark/>
          </w:tcPr>
          <w:p w:rsidR="00071C1A" w:rsidRDefault="00071C1A" w:rsidP="0056605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gridSpan w:val="6"/>
            <w:vAlign w:val="center"/>
            <w:hideMark/>
          </w:tcPr>
          <w:p w:rsidR="00071C1A" w:rsidRDefault="00071C1A" w:rsidP="00566052">
            <w:pPr>
              <w:spacing w:line="276" w:lineRule="auto"/>
              <w:ind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počet detí podľa § 4 ods. 3 písm. d) druhého bodu zákona</w:t>
            </w:r>
          </w:p>
        </w:tc>
        <w:tc>
          <w:tcPr>
            <w:tcW w:w="2659" w:type="dxa"/>
            <w:vAlign w:val="center"/>
          </w:tcPr>
          <w:p w:rsidR="00071C1A" w:rsidRDefault="00071C1A" w:rsidP="0056605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071C1A" w:rsidRDefault="00071C1A" w:rsidP="00071C1A">
      <w:pPr>
        <w:spacing w:line="276" w:lineRule="auto"/>
        <w:rPr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vertAlign w:val="superscript"/>
          <w:lang w:eastAsia="en-US"/>
        </w:rPr>
        <w:t>*</w:t>
      </w:r>
      <w:r>
        <w:rPr>
          <w:sz w:val="24"/>
          <w:szCs w:val="24"/>
          <w:lang w:eastAsia="en-US"/>
        </w:rPr>
        <w:t>časť B sa vypĺňa za každú školu alebo školské zariadenie zvlášť</w:t>
      </w:r>
    </w:p>
    <w:p w:rsidR="00071C1A" w:rsidRDefault="00071C1A" w:rsidP="00071C1A">
      <w:pPr>
        <w:spacing w:line="276" w:lineRule="auto"/>
        <w:rPr>
          <w:sz w:val="24"/>
          <w:szCs w:val="24"/>
          <w:lang w:eastAsia="en-US"/>
        </w:rPr>
      </w:pPr>
    </w:p>
    <w:p w:rsidR="00071C1A" w:rsidRDefault="00071C1A" w:rsidP="00071C1A">
      <w:pPr>
        <w:spacing w:line="276" w:lineRule="auto"/>
        <w:ind w:firstLine="708"/>
        <w:rPr>
          <w:sz w:val="24"/>
          <w:szCs w:val="24"/>
          <w:lang w:eastAsia="en-US"/>
        </w:rPr>
      </w:pPr>
      <w:r>
        <w:rPr>
          <w:rFonts w:eastAsia="Batang"/>
          <w:b/>
          <w:bCs/>
          <w:sz w:val="24"/>
          <w:szCs w:val="24"/>
          <w:lang w:eastAsia="en-US"/>
        </w:rPr>
        <w:t>C.  Čestné vyhlásenie štatutárneho zástupcu žiadateľa</w:t>
      </w:r>
    </w:p>
    <w:p w:rsidR="00071C1A" w:rsidRDefault="00071C1A" w:rsidP="00071C1A">
      <w:pPr>
        <w:spacing w:line="276" w:lineRule="auto"/>
        <w:jc w:val="both"/>
        <w:rPr>
          <w:sz w:val="24"/>
          <w:szCs w:val="24"/>
          <w:lang w:eastAsia="en-US"/>
        </w:rPr>
      </w:pPr>
    </w:p>
    <w:p w:rsidR="00071C1A" w:rsidRDefault="00071C1A" w:rsidP="00071C1A">
      <w:pPr>
        <w:spacing w:line="276" w:lineRule="auto"/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Vyhlasujem, že všetky údaje uvedené v žiadosti o poskytnutie dotácie na podporu výchovy k stravovacím návykom dieťaťa a v prílohách sú pravdivé, presné a úplné a finančné prostriedky sa použijú na účel, na ktorý sa poskytnú.</w:t>
      </w:r>
    </w:p>
    <w:p w:rsidR="00071C1A" w:rsidRDefault="00071C1A" w:rsidP="00071C1A">
      <w:pPr>
        <w:spacing w:line="276" w:lineRule="auto"/>
        <w:jc w:val="both"/>
        <w:rPr>
          <w:sz w:val="24"/>
          <w:szCs w:val="24"/>
          <w:lang w:eastAsia="en-US"/>
        </w:rPr>
      </w:pPr>
    </w:p>
    <w:p w:rsidR="00071C1A" w:rsidRDefault="00071C1A" w:rsidP="00071C1A">
      <w:pPr>
        <w:spacing w:line="276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V .....................................  dňa.............................</w:t>
      </w:r>
    </w:p>
    <w:p w:rsidR="00071C1A" w:rsidRDefault="00071C1A" w:rsidP="00071C1A">
      <w:pPr>
        <w:spacing w:line="276" w:lineRule="auto"/>
        <w:rPr>
          <w:sz w:val="24"/>
          <w:szCs w:val="24"/>
          <w:lang w:eastAsia="en-US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0"/>
        <w:gridCol w:w="5902"/>
      </w:tblGrid>
      <w:tr w:rsidR="00071C1A" w:rsidTr="00566052">
        <w:trPr>
          <w:trHeight w:val="937"/>
        </w:trPr>
        <w:tc>
          <w:tcPr>
            <w:tcW w:w="3310" w:type="dxa"/>
            <w:vMerge w:val="restart"/>
            <w:tcBorders>
              <w:bottom w:val="nil"/>
            </w:tcBorders>
          </w:tcPr>
          <w:p w:rsidR="00071C1A" w:rsidRDefault="00071C1A" w:rsidP="0056605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02" w:type="dxa"/>
            <w:hideMark/>
          </w:tcPr>
          <w:p w:rsidR="00071C1A" w:rsidRDefault="00071C1A" w:rsidP="0056605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Vlastnoručný podpis štatutárneho zástupcu žiadateľa</w:t>
            </w:r>
          </w:p>
        </w:tc>
      </w:tr>
      <w:tr w:rsidR="00071C1A" w:rsidTr="00566052">
        <w:trPr>
          <w:trHeight w:val="501"/>
        </w:trPr>
        <w:tc>
          <w:tcPr>
            <w:tcW w:w="0" w:type="auto"/>
            <w:vMerge/>
            <w:tcBorders>
              <w:bottom w:val="nil"/>
            </w:tcBorders>
            <w:vAlign w:val="center"/>
            <w:hideMark/>
          </w:tcPr>
          <w:p w:rsidR="00071C1A" w:rsidRDefault="00071C1A" w:rsidP="0056605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902" w:type="dxa"/>
            <w:vMerge w:val="restart"/>
            <w:hideMark/>
          </w:tcPr>
          <w:p w:rsidR="00071C1A" w:rsidRDefault="00071C1A" w:rsidP="0056605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Meno, priezvisko a titul štatutárneho zástupcu žiadateľa</w:t>
            </w:r>
          </w:p>
        </w:tc>
      </w:tr>
      <w:tr w:rsidR="00071C1A" w:rsidTr="00566052">
        <w:trPr>
          <w:trHeight w:val="433"/>
        </w:trPr>
        <w:tc>
          <w:tcPr>
            <w:tcW w:w="3310" w:type="dxa"/>
            <w:tcBorders>
              <w:top w:val="nil"/>
            </w:tcBorders>
            <w:hideMark/>
          </w:tcPr>
          <w:p w:rsidR="00071C1A" w:rsidRDefault="00071C1A" w:rsidP="00566052">
            <w:pPr>
              <w:spacing w:line="276" w:lineRule="auto"/>
              <w:jc w:val="center"/>
              <w:rPr>
                <w:position w:val="-6"/>
                <w:sz w:val="24"/>
                <w:szCs w:val="24"/>
                <w:lang w:eastAsia="en-US"/>
              </w:rPr>
            </w:pPr>
            <w:r>
              <w:rPr>
                <w:position w:val="-6"/>
                <w:sz w:val="24"/>
                <w:szCs w:val="24"/>
                <w:lang w:eastAsia="en-US"/>
              </w:rPr>
              <w:t>Odtlačok pečiatky žiadateľa</w:t>
            </w:r>
          </w:p>
        </w:tc>
        <w:tc>
          <w:tcPr>
            <w:tcW w:w="0" w:type="auto"/>
            <w:vMerge/>
            <w:vAlign w:val="center"/>
            <w:hideMark/>
          </w:tcPr>
          <w:p w:rsidR="00071C1A" w:rsidRDefault="00071C1A" w:rsidP="00566052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071C1A" w:rsidRDefault="00071C1A" w:rsidP="00071C1A">
      <w:pPr>
        <w:spacing w:after="200"/>
        <w:jc w:val="both"/>
      </w:pPr>
    </w:p>
    <w:p w:rsidR="00071C1A" w:rsidRDefault="00071C1A" w:rsidP="00071C1A">
      <w:pPr>
        <w:spacing w:after="200"/>
        <w:jc w:val="both"/>
        <w:rPr>
          <w:sz w:val="24"/>
        </w:rPr>
      </w:pPr>
    </w:p>
    <w:p w:rsidR="00071C1A" w:rsidRDefault="00071C1A" w:rsidP="00071C1A">
      <w:pPr>
        <w:spacing w:after="200"/>
        <w:jc w:val="both"/>
        <w:rPr>
          <w:sz w:val="24"/>
        </w:rPr>
      </w:pPr>
    </w:p>
    <w:p w:rsidR="00071C1A" w:rsidRDefault="00071C1A" w:rsidP="00071C1A">
      <w:pPr>
        <w:spacing w:after="200"/>
        <w:jc w:val="both"/>
        <w:rPr>
          <w:sz w:val="24"/>
        </w:rPr>
      </w:pPr>
    </w:p>
    <w:p w:rsidR="00FE419C" w:rsidRDefault="00FE419C">
      <w:pPr>
        <w:spacing w:after="200"/>
        <w:jc w:val="both"/>
        <w:rPr>
          <w:sz w:val="24"/>
        </w:rPr>
      </w:pPr>
    </w:p>
    <w:p w:rsidR="00FE419C" w:rsidRDefault="00FE419C">
      <w:pPr>
        <w:spacing w:after="200"/>
        <w:jc w:val="both"/>
        <w:rPr>
          <w:sz w:val="24"/>
        </w:rPr>
      </w:pPr>
    </w:p>
    <w:p w:rsidR="00FE419C" w:rsidRDefault="00FE419C">
      <w:pPr>
        <w:spacing w:after="200"/>
        <w:jc w:val="both"/>
        <w:rPr>
          <w:sz w:val="24"/>
        </w:rPr>
      </w:pPr>
    </w:p>
    <w:p w:rsidR="00FE419C" w:rsidRDefault="00FE419C">
      <w:pPr>
        <w:spacing w:after="200"/>
        <w:jc w:val="both"/>
        <w:rPr>
          <w:sz w:val="24"/>
        </w:rPr>
      </w:pPr>
    </w:p>
    <w:p w:rsidR="00FE419C" w:rsidRDefault="00FE419C">
      <w:pPr>
        <w:spacing w:after="200"/>
        <w:jc w:val="both"/>
        <w:rPr>
          <w:sz w:val="24"/>
        </w:rPr>
      </w:pPr>
    </w:p>
    <w:p w:rsidR="00FE419C" w:rsidRDefault="00FE419C">
      <w:pPr>
        <w:spacing w:after="200"/>
        <w:jc w:val="both"/>
        <w:rPr>
          <w:sz w:val="24"/>
        </w:rPr>
      </w:pPr>
    </w:p>
    <w:p w:rsidR="00FE419C" w:rsidRDefault="00FE419C">
      <w:pPr>
        <w:spacing w:after="200"/>
        <w:jc w:val="both"/>
        <w:rPr>
          <w:sz w:val="24"/>
        </w:rPr>
      </w:pPr>
    </w:p>
    <w:p w:rsidR="00FE419C" w:rsidRDefault="00FE419C">
      <w:pPr>
        <w:spacing w:after="200"/>
        <w:jc w:val="both"/>
        <w:rPr>
          <w:sz w:val="24"/>
        </w:rPr>
      </w:pPr>
    </w:p>
    <w:p w:rsidR="00FE419C" w:rsidRDefault="00FE419C">
      <w:pPr>
        <w:spacing w:after="200"/>
        <w:jc w:val="both"/>
        <w:rPr>
          <w:sz w:val="24"/>
        </w:rPr>
      </w:pPr>
    </w:p>
    <w:p w:rsidR="00FE419C" w:rsidRDefault="00FE419C">
      <w:pPr>
        <w:spacing w:after="200"/>
        <w:jc w:val="both"/>
        <w:rPr>
          <w:sz w:val="24"/>
        </w:rPr>
      </w:pPr>
    </w:p>
    <w:p w:rsidR="00FE419C" w:rsidRDefault="00FE419C">
      <w:pPr>
        <w:spacing w:after="200"/>
        <w:jc w:val="both"/>
        <w:rPr>
          <w:sz w:val="24"/>
        </w:rPr>
      </w:pPr>
    </w:p>
    <w:sectPr w:rsidR="00FE419C" w:rsidSect="00A96C9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043187"/>
    <w:multiLevelType w:val="hybridMultilevel"/>
    <w:tmpl w:val="2B7C904C"/>
    <w:lvl w:ilvl="0" w:tplc="C3CAA4C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" w15:restartNumberingAfterBreak="0">
    <w:nsid w:val="58E517C5"/>
    <w:multiLevelType w:val="hybridMultilevel"/>
    <w:tmpl w:val="192E4A68"/>
    <w:lvl w:ilvl="0" w:tplc="625E452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3A2731"/>
    <w:multiLevelType w:val="hybridMultilevel"/>
    <w:tmpl w:val="66B22B28"/>
    <w:lvl w:ilvl="0" w:tplc="0712A04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694"/>
    <w:rsid w:val="000313CC"/>
    <w:rsid w:val="000568A6"/>
    <w:rsid w:val="0006602C"/>
    <w:rsid w:val="00071C1A"/>
    <w:rsid w:val="00104697"/>
    <w:rsid w:val="00143831"/>
    <w:rsid w:val="00254C75"/>
    <w:rsid w:val="002D71F6"/>
    <w:rsid w:val="002E4C8A"/>
    <w:rsid w:val="003978BC"/>
    <w:rsid w:val="004656C3"/>
    <w:rsid w:val="00487E8C"/>
    <w:rsid w:val="00563BC2"/>
    <w:rsid w:val="00566052"/>
    <w:rsid w:val="005D4965"/>
    <w:rsid w:val="006F51DD"/>
    <w:rsid w:val="008727D9"/>
    <w:rsid w:val="00895F2C"/>
    <w:rsid w:val="008B5735"/>
    <w:rsid w:val="009F21B5"/>
    <w:rsid w:val="00A5734C"/>
    <w:rsid w:val="00A84E0E"/>
    <w:rsid w:val="00A96C99"/>
    <w:rsid w:val="00B00AA3"/>
    <w:rsid w:val="00B829FC"/>
    <w:rsid w:val="00BA59FE"/>
    <w:rsid w:val="00BF094E"/>
    <w:rsid w:val="00C25E96"/>
    <w:rsid w:val="00C33CC6"/>
    <w:rsid w:val="00CB2F3D"/>
    <w:rsid w:val="00D47694"/>
    <w:rsid w:val="00DA6A08"/>
    <w:rsid w:val="00F43AB2"/>
    <w:rsid w:val="00FE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407C4A0-3666-44C7-ACEA-16226C733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F43AB2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43AB2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3AB2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43AB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3AB2"/>
    <w:rPr>
      <w:rFonts w:cs="Times New Roman"/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3A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3AB2"/>
    <w:rPr>
      <w:rFonts w:ascii="Tahoma" w:hAnsi="Tahoma" w:cs="Times New Roman"/>
      <w:sz w:val="16"/>
    </w:rPr>
  </w:style>
  <w:style w:type="paragraph" w:styleId="Odstavecseseznamem">
    <w:name w:val="List Paragraph"/>
    <w:basedOn w:val="Normln"/>
    <w:uiPriority w:val="34"/>
    <w:qFormat/>
    <w:rsid w:val="00056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lastny_material"/>
    <f:field ref="objsubject" par="" edit="true" text=""/>
    <f:field ref="objcreatedby" par="" text="Kučera, Rastislav, JUDr."/>
    <f:field ref="objcreatedat" par="" text="22.10.2018 9:25:23"/>
    <f:field ref="objchangedby" par="" text="Administrator, System"/>
    <f:field ref="objmodifiedat" par="" text="22.10.2018 9:25:23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5FAA2348-697D-4655-B2A0-1BEFA97D1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MPSVR SR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Eva Feketová</cp:lastModifiedBy>
  <cp:revision>2</cp:revision>
  <cp:lastPrinted>2018-12-05T16:14:00Z</cp:lastPrinted>
  <dcterms:created xsi:type="dcterms:W3CDTF">2018-12-17T15:46:00Z</dcterms:created>
  <dcterms:modified xsi:type="dcterms:W3CDTF">2018-12-17T15:46:00Z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Vyhláška</vt:lpwstr>
  </property>
  <property fmtid="{D5CDD505-2E9C-101B-9397-08002B2CF9AE}" pid="4" name="FSC#SKEDITIONSLOVLEX@103.510:aktualnyrok">
    <vt:lpwstr>2018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Podpora výstavby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Ing. Jana Čerňanská</vt:lpwstr>
  </property>
  <property fmtid="{D5CDD505-2E9C-101B-9397-08002B2CF9AE}" pid="12" name="FSC#SKEDITIONSLOVLEX@103.510:zodppredkladatel">
    <vt:lpwstr>Arpád Érsek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ktorou sa mení vyhláška Ministerstva dopravy, výstavby a regionálneho rozvoja Slovenskej republiky č. 284/2013 Z. z. o podrobnostiach o výške poskytovanej podpory zo Štátneho fondu rozvoja bývania, o všeobecných podmienkach poskytnutia podpory a o obsa</vt:lpwstr>
  </property>
  <property fmtid="{D5CDD505-2E9C-101B-9397-08002B2CF9AE}" pid="15" name="FSC#SKEDITIONSLOVLEX@103.510:nazovpredpis1">
    <vt:lpwstr>hu žiadosti v znení neskorších predpisov</vt:lpwstr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dopravy a výstavby Slovenskej republiky</vt:lpwstr>
  </property>
  <property fmtid="{D5CDD505-2E9C-101B-9397-08002B2CF9AE}" pid="20" name="FSC#SKEDITIONSLOVLEX@103.510:pripomienkovatelia">
    <vt:lpwstr>Ministerstvo dopravy a výstavby Slovenskej republiky, Ministerstvo dopravy a výstavby Slovenskej republiky, Ministerstvo dopravy a výstavby Slovenskej republiky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Podľa § 21 zákona č. 150/2013 Z. z. o Štátnom fonde rozvoja bývania a_x000d__x000d_úlohy C.1. uznesenia vlády SR č. 84/2018_x000d__x000d_                         _x000d__x000d_</vt:lpwstr>
  </property>
  <property fmtid="{D5CDD505-2E9C-101B-9397-08002B2CF9AE}" pid="23" name="FSC#SKEDITIONSLOVLEX@103.510:plnynazovpredpis">
    <vt:lpwstr> Vyhláška Ministerstva dopravy a výstavby Slovenskej republiky, ktorou sa mení vyhláška Ministerstva dopravy, výstavby a regionálneho rozvoja Slovenskej republiky č. 284/2013 Z. z. o podrobnostiach o výške poskytovanej podpory zo Štátneho fondu rozvoja bý</vt:lpwstr>
  </property>
  <property fmtid="{D5CDD505-2E9C-101B-9397-08002B2CF9AE}" pid="24" name="FSC#SKEDITIONSLOVLEX@103.510:plnynazovpredpis1">
    <vt:lpwstr>vania, o všeobecných podmienkach poskytnutia podpory a o obsahu žiadosti v znení neskorších predpisov</vt:lpwstr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25151/2018/SBPMR/73368-M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LP/2018/697</vt:lpwstr>
  </property>
  <property fmtid="{D5CDD505-2E9C-101B-9397-08002B2CF9AE}" pid="37" name="FSC#SKEDITIONSLOVLEX@103.510:typsprievdok">
    <vt:lpwstr/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dopravy a výstavby Slovenskej republiky</vt:lpwstr>
  </property>
  <property fmtid="{D5CDD505-2E9C-101B-9397-08002B2CF9AE}" pid="142" name="FSC#SKEDITIONSLOVLEX@103.510:funkciaZodpPredAkuzativ">
    <vt:lpwstr>ministra dopravy a výstavby Slovenskej republiky</vt:lpwstr>
  </property>
  <property fmtid="{D5CDD505-2E9C-101B-9397-08002B2CF9AE}" pid="143" name="FSC#SKEDITIONSLOVLEX@103.510:funkciaZodpPredDativ">
    <vt:lpwstr>ministrovi dopravy a výstavby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Arpád Érsek_x000d__x000d_minister dopravy a výstavby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22. 10. 2018</vt:lpwstr>
  </property>
  <property fmtid="{D5CDD505-2E9C-101B-9397-08002B2CF9AE}" pid="151" name="FSC#COOSYSTEM@1.1:Container">
    <vt:lpwstr>COO.2145.1000.3.3005658</vt:lpwstr>
  </property>
  <property fmtid="{D5CDD505-2E9C-101B-9397-08002B2CF9AE}" pid="152" name="FSC#FSCFOLIO@1.1001:docpropproject">
    <vt:lpwstr/>
  </property>
</Properties>
</file>